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071" w:rsidRPr="001C69ED" w:rsidRDefault="00F73A46" w:rsidP="00F73A46">
      <w:pPr>
        <w:ind w:right="-90"/>
        <w:jc w:val="center"/>
        <w:rPr>
          <w:sz w:val="28"/>
          <w:szCs w:val="28"/>
        </w:rPr>
      </w:pPr>
      <w:bookmarkStart w:id="0" w:name="_GoBack"/>
      <w:bookmarkEnd w:id="0"/>
      <w:r w:rsidRPr="001C69ED">
        <w:rPr>
          <w:sz w:val="28"/>
          <w:szCs w:val="28"/>
        </w:rPr>
        <w:t>TOWN OF SOMERS</w:t>
      </w:r>
    </w:p>
    <w:p w:rsidR="00F73A46" w:rsidRPr="001C69ED" w:rsidRDefault="00F73A46" w:rsidP="00F73A46">
      <w:pPr>
        <w:ind w:right="-90"/>
        <w:jc w:val="center"/>
        <w:rPr>
          <w:sz w:val="28"/>
          <w:szCs w:val="28"/>
        </w:rPr>
      </w:pPr>
      <w:r w:rsidRPr="001C69ED">
        <w:rPr>
          <w:sz w:val="28"/>
          <w:szCs w:val="28"/>
        </w:rPr>
        <w:t>ZONING BOARD OF APPEALS</w:t>
      </w:r>
    </w:p>
    <w:p w:rsidR="00F73A46" w:rsidRPr="001C69ED" w:rsidRDefault="00F73A46" w:rsidP="00F73A46">
      <w:pPr>
        <w:ind w:right="-90"/>
        <w:jc w:val="center"/>
        <w:rPr>
          <w:sz w:val="28"/>
          <w:szCs w:val="28"/>
        </w:rPr>
      </w:pPr>
      <w:r w:rsidRPr="001C69ED">
        <w:rPr>
          <w:sz w:val="28"/>
          <w:szCs w:val="28"/>
        </w:rPr>
        <w:t>REGULAR MEETING</w:t>
      </w:r>
    </w:p>
    <w:p w:rsidR="00F73A46" w:rsidRPr="001C69ED" w:rsidRDefault="008C0EE6" w:rsidP="00F73A46">
      <w:pPr>
        <w:ind w:right="-90"/>
        <w:jc w:val="center"/>
        <w:rPr>
          <w:sz w:val="28"/>
          <w:szCs w:val="28"/>
        </w:rPr>
      </w:pPr>
      <w:r>
        <w:rPr>
          <w:sz w:val="28"/>
          <w:szCs w:val="28"/>
        </w:rPr>
        <w:t>NOVEMBER 12</w:t>
      </w:r>
      <w:r w:rsidR="00874F1F">
        <w:rPr>
          <w:sz w:val="28"/>
          <w:szCs w:val="28"/>
        </w:rPr>
        <w:t>, 2019</w:t>
      </w:r>
    </w:p>
    <w:p w:rsidR="00F73A46" w:rsidRPr="001C69ED" w:rsidRDefault="00874F1F" w:rsidP="00F73A46">
      <w:pPr>
        <w:ind w:right="-90"/>
        <w:jc w:val="center"/>
        <w:rPr>
          <w:sz w:val="28"/>
          <w:szCs w:val="28"/>
        </w:rPr>
      </w:pPr>
      <w:r>
        <w:rPr>
          <w:sz w:val="28"/>
          <w:szCs w:val="28"/>
        </w:rPr>
        <w:t>7:0</w:t>
      </w:r>
      <w:r w:rsidR="00F73A46" w:rsidRPr="001C69ED">
        <w:rPr>
          <w:sz w:val="28"/>
          <w:szCs w:val="28"/>
        </w:rPr>
        <w:t>0 P.M.</w:t>
      </w:r>
    </w:p>
    <w:p w:rsidR="00F73A46" w:rsidRPr="001C69ED" w:rsidRDefault="00F73A46" w:rsidP="00F73A46">
      <w:pPr>
        <w:ind w:right="-90"/>
        <w:jc w:val="center"/>
        <w:rPr>
          <w:sz w:val="28"/>
          <w:szCs w:val="28"/>
        </w:rPr>
      </w:pPr>
      <w:r w:rsidRPr="001C69ED">
        <w:rPr>
          <w:sz w:val="28"/>
          <w:szCs w:val="28"/>
        </w:rPr>
        <w:t>TOWN HALL</w:t>
      </w:r>
    </w:p>
    <w:p w:rsidR="00F73A46" w:rsidRPr="001C69ED" w:rsidRDefault="00F73A46" w:rsidP="00F73A46">
      <w:pPr>
        <w:ind w:right="-90"/>
        <w:jc w:val="center"/>
        <w:rPr>
          <w:sz w:val="28"/>
          <w:szCs w:val="28"/>
        </w:rPr>
      </w:pPr>
      <w:r w:rsidRPr="001C69ED">
        <w:rPr>
          <w:sz w:val="28"/>
          <w:szCs w:val="28"/>
        </w:rPr>
        <w:t>LOWER LEVEL CONFERENCE ROOM</w:t>
      </w:r>
    </w:p>
    <w:p w:rsidR="00F73A46" w:rsidRDefault="00F73A46" w:rsidP="00F73A46">
      <w:pPr>
        <w:ind w:right="-90"/>
        <w:jc w:val="center"/>
        <w:rPr>
          <w:sz w:val="32"/>
          <w:szCs w:val="32"/>
        </w:rPr>
      </w:pPr>
    </w:p>
    <w:p w:rsidR="00F73A46" w:rsidRDefault="00F73A46" w:rsidP="00F73A46">
      <w:pPr>
        <w:ind w:right="-90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MINUTES</w:t>
      </w:r>
    </w:p>
    <w:p w:rsidR="0000168C" w:rsidRDefault="0000168C" w:rsidP="00F73A46">
      <w:pPr>
        <w:ind w:right="-90"/>
        <w:jc w:val="center"/>
        <w:rPr>
          <w:sz w:val="32"/>
          <w:szCs w:val="32"/>
          <w:u w:val="single"/>
        </w:rPr>
      </w:pPr>
    </w:p>
    <w:p w:rsidR="00F73A46" w:rsidRPr="0000168C" w:rsidRDefault="0000168C" w:rsidP="00F73A46">
      <w:pPr>
        <w:ind w:right="-90"/>
        <w:jc w:val="center"/>
        <w:rPr>
          <w:b/>
          <w:szCs w:val="24"/>
        </w:rPr>
      </w:pPr>
      <w:r>
        <w:rPr>
          <w:szCs w:val="24"/>
          <w:u w:val="single"/>
        </w:rPr>
        <w:t>[</w:t>
      </w:r>
      <w:r>
        <w:rPr>
          <w:b/>
          <w:szCs w:val="24"/>
        </w:rPr>
        <w:t>NOT OFFICIAL UNTIL APPROVED AT A SUBSEQUENT MEETING]</w:t>
      </w:r>
    </w:p>
    <w:p w:rsidR="00F73A46" w:rsidRDefault="00F73A46" w:rsidP="0000168C">
      <w:pPr>
        <w:ind w:right="-90"/>
        <w:jc w:val="center"/>
        <w:rPr>
          <w:szCs w:val="24"/>
          <w:u w:val="single"/>
        </w:rPr>
      </w:pPr>
    </w:p>
    <w:tbl>
      <w:tblPr>
        <w:tblStyle w:val="TableGrid"/>
        <w:tblW w:w="11250" w:type="dxa"/>
        <w:tblInd w:w="-72" w:type="dxa"/>
        <w:tblLook w:val="04A0" w:firstRow="1" w:lastRow="0" w:firstColumn="1" w:lastColumn="0" w:noHBand="0" w:noVBand="1"/>
      </w:tblPr>
      <w:tblGrid>
        <w:gridCol w:w="900"/>
        <w:gridCol w:w="9540"/>
        <w:gridCol w:w="810"/>
      </w:tblGrid>
      <w:tr w:rsidR="00FD284E" w:rsidTr="001C69ED">
        <w:tc>
          <w:tcPr>
            <w:tcW w:w="900" w:type="dxa"/>
          </w:tcPr>
          <w:p w:rsidR="00FD284E" w:rsidRPr="00921DB1" w:rsidRDefault="00FD284E" w:rsidP="00921DB1">
            <w:pPr>
              <w:pStyle w:val="ListParagraph"/>
              <w:numPr>
                <w:ilvl w:val="0"/>
                <w:numId w:val="7"/>
              </w:numPr>
              <w:ind w:right="-90"/>
              <w:rPr>
                <w:szCs w:val="24"/>
                <w:u w:val="single"/>
              </w:rPr>
            </w:pPr>
          </w:p>
        </w:tc>
        <w:tc>
          <w:tcPr>
            <w:tcW w:w="9540" w:type="dxa"/>
          </w:tcPr>
          <w:p w:rsidR="00FD284E" w:rsidRDefault="00FD284E" w:rsidP="00FD284E">
            <w:pPr>
              <w:pStyle w:val="ListParagraph"/>
              <w:ind w:left="0" w:right="-90"/>
              <w:rPr>
                <w:szCs w:val="24"/>
              </w:rPr>
            </w:pPr>
            <w:r>
              <w:rPr>
                <w:szCs w:val="24"/>
              </w:rPr>
              <w:t>CALL TO ORDER</w:t>
            </w:r>
          </w:p>
          <w:p w:rsidR="00FD284E" w:rsidRDefault="008C0EE6" w:rsidP="008C0EE6">
            <w:pPr>
              <w:pStyle w:val="ListParagraph"/>
              <w:ind w:right="-90"/>
              <w:rPr>
                <w:szCs w:val="24"/>
              </w:rPr>
            </w:pPr>
            <w:r>
              <w:rPr>
                <w:szCs w:val="24"/>
              </w:rPr>
              <w:t>Meeting called to order by Chair Dean Hills</w:t>
            </w:r>
          </w:p>
          <w:p w:rsidR="008C0EE6" w:rsidRPr="00FD284E" w:rsidRDefault="008C0EE6" w:rsidP="008C0EE6">
            <w:pPr>
              <w:pStyle w:val="ListParagraph"/>
              <w:ind w:right="-90"/>
              <w:rPr>
                <w:szCs w:val="24"/>
              </w:rPr>
            </w:pPr>
          </w:p>
        </w:tc>
        <w:tc>
          <w:tcPr>
            <w:tcW w:w="810" w:type="dxa"/>
          </w:tcPr>
          <w:p w:rsidR="00FD284E" w:rsidRPr="00FD284E" w:rsidRDefault="00E6052F" w:rsidP="00FD284E">
            <w:pPr>
              <w:pStyle w:val="ListParagraph"/>
              <w:ind w:left="0" w:right="-90"/>
              <w:rPr>
                <w:szCs w:val="24"/>
              </w:rPr>
            </w:pPr>
            <w:r>
              <w:rPr>
                <w:szCs w:val="24"/>
              </w:rPr>
              <w:t>7:0</w:t>
            </w:r>
            <w:r w:rsidR="00FD284E">
              <w:rPr>
                <w:szCs w:val="24"/>
              </w:rPr>
              <w:t>0</w:t>
            </w:r>
          </w:p>
        </w:tc>
      </w:tr>
      <w:tr w:rsidR="00FD284E" w:rsidTr="001C69ED">
        <w:tc>
          <w:tcPr>
            <w:tcW w:w="900" w:type="dxa"/>
          </w:tcPr>
          <w:p w:rsidR="00FD284E" w:rsidRDefault="00FD284E" w:rsidP="00921DB1">
            <w:pPr>
              <w:pStyle w:val="ListParagraph"/>
              <w:numPr>
                <w:ilvl w:val="0"/>
                <w:numId w:val="7"/>
              </w:numPr>
              <w:ind w:right="-90"/>
              <w:rPr>
                <w:szCs w:val="24"/>
                <w:u w:val="single"/>
              </w:rPr>
            </w:pPr>
          </w:p>
        </w:tc>
        <w:tc>
          <w:tcPr>
            <w:tcW w:w="9540" w:type="dxa"/>
          </w:tcPr>
          <w:p w:rsidR="00FD284E" w:rsidRDefault="00FD284E" w:rsidP="00FD284E">
            <w:pPr>
              <w:pStyle w:val="ListParagraph"/>
              <w:ind w:left="0" w:right="-90"/>
              <w:rPr>
                <w:szCs w:val="24"/>
              </w:rPr>
            </w:pPr>
            <w:r>
              <w:rPr>
                <w:szCs w:val="24"/>
              </w:rPr>
              <w:t>ROLL CALL</w:t>
            </w:r>
          </w:p>
          <w:p w:rsidR="00FD284E" w:rsidRDefault="008C0EE6" w:rsidP="008C0EE6">
            <w:pPr>
              <w:pStyle w:val="ListParagraph"/>
              <w:ind w:right="-90"/>
              <w:rPr>
                <w:szCs w:val="24"/>
              </w:rPr>
            </w:pPr>
            <w:r>
              <w:rPr>
                <w:szCs w:val="24"/>
              </w:rPr>
              <w:t>Members &amp; Alternates present: Dean Hills, B.J. Ferro, Susan Peck, Andy Rockett, Doug Stebbins, Dan Thayer, Ralph Williams</w:t>
            </w:r>
          </w:p>
          <w:p w:rsidR="008C0EE6" w:rsidRDefault="008C0EE6" w:rsidP="008C0EE6">
            <w:pPr>
              <w:pStyle w:val="ListParagraph"/>
              <w:ind w:right="-90"/>
              <w:rPr>
                <w:szCs w:val="24"/>
              </w:rPr>
            </w:pPr>
          </w:p>
          <w:p w:rsidR="008C0EE6" w:rsidRDefault="008C0EE6" w:rsidP="008C0EE6">
            <w:pPr>
              <w:pStyle w:val="ListParagraph"/>
              <w:ind w:right="-90"/>
              <w:rPr>
                <w:szCs w:val="24"/>
              </w:rPr>
            </w:pPr>
            <w:r>
              <w:rPr>
                <w:szCs w:val="24"/>
              </w:rPr>
              <w:t>Members &amp; Alternates absent: Joe Marinaccio</w:t>
            </w:r>
          </w:p>
          <w:p w:rsidR="00921DB1" w:rsidRDefault="00921DB1" w:rsidP="008C0EE6">
            <w:pPr>
              <w:pStyle w:val="ListParagraph"/>
              <w:ind w:right="-90"/>
              <w:rPr>
                <w:szCs w:val="24"/>
              </w:rPr>
            </w:pPr>
          </w:p>
          <w:p w:rsidR="00921DB1" w:rsidRDefault="00921DB1" w:rsidP="008C0EE6">
            <w:pPr>
              <w:pStyle w:val="ListParagraph"/>
              <w:ind w:right="-90"/>
              <w:rPr>
                <w:szCs w:val="24"/>
              </w:rPr>
            </w:pPr>
            <w:r>
              <w:rPr>
                <w:szCs w:val="24"/>
              </w:rPr>
              <w:t>Chair Hills appoints B.J. Ferro as voting Alternate.</w:t>
            </w:r>
          </w:p>
          <w:p w:rsidR="008C0EE6" w:rsidRPr="00FD284E" w:rsidRDefault="008C0EE6" w:rsidP="008C0EE6">
            <w:pPr>
              <w:pStyle w:val="ListParagraph"/>
              <w:ind w:right="-90"/>
              <w:rPr>
                <w:szCs w:val="24"/>
              </w:rPr>
            </w:pPr>
          </w:p>
        </w:tc>
        <w:tc>
          <w:tcPr>
            <w:tcW w:w="810" w:type="dxa"/>
          </w:tcPr>
          <w:p w:rsidR="00FD284E" w:rsidRPr="001C69ED" w:rsidRDefault="00450726" w:rsidP="00FD284E">
            <w:pPr>
              <w:pStyle w:val="ListParagraph"/>
              <w:ind w:left="0" w:right="-90"/>
              <w:rPr>
                <w:szCs w:val="24"/>
              </w:rPr>
            </w:pPr>
            <w:r>
              <w:rPr>
                <w:szCs w:val="24"/>
              </w:rPr>
              <w:t>7:00</w:t>
            </w:r>
          </w:p>
        </w:tc>
      </w:tr>
      <w:tr w:rsidR="00FD284E" w:rsidTr="001C69ED">
        <w:tc>
          <w:tcPr>
            <w:tcW w:w="900" w:type="dxa"/>
          </w:tcPr>
          <w:p w:rsidR="00FD284E" w:rsidRDefault="00FD284E" w:rsidP="00921DB1">
            <w:pPr>
              <w:pStyle w:val="ListParagraph"/>
              <w:numPr>
                <w:ilvl w:val="0"/>
                <w:numId w:val="7"/>
              </w:numPr>
              <w:ind w:right="-90"/>
              <w:rPr>
                <w:szCs w:val="24"/>
                <w:u w:val="single"/>
              </w:rPr>
            </w:pPr>
          </w:p>
        </w:tc>
        <w:tc>
          <w:tcPr>
            <w:tcW w:w="9540" w:type="dxa"/>
          </w:tcPr>
          <w:p w:rsidR="00450726" w:rsidRDefault="00FD284E" w:rsidP="00FD284E">
            <w:pPr>
              <w:pStyle w:val="ListParagraph"/>
              <w:ind w:left="0" w:right="-90"/>
              <w:rPr>
                <w:szCs w:val="24"/>
              </w:rPr>
            </w:pPr>
            <w:r>
              <w:rPr>
                <w:szCs w:val="24"/>
              </w:rPr>
              <w:t>NEW BUSINESS</w:t>
            </w:r>
          </w:p>
          <w:p w:rsidR="00450726" w:rsidRDefault="00450726" w:rsidP="00450726">
            <w:pPr>
              <w:pStyle w:val="ListParagraph"/>
              <w:ind w:right="-90"/>
              <w:rPr>
                <w:szCs w:val="24"/>
              </w:rPr>
            </w:pPr>
            <w:r>
              <w:rPr>
                <w:szCs w:val="24"/>
              </w:rPr>
              <w:t>Public Hearings</w:t>
            </w:r>
          </w:p>
          <w:p w:rsidR="00450726" w:rsidRDefault="00450726" w:rsidP="00FD284E">
            <w:pPr>
              <w:pStyle w:val="ListParagraph"/>
              <w:ind w:left="0" w:right="-90"/>
              <w:rPr>
                <w:szCs w:val="24"/>
              </w:rPr>
            </w:pPr>
          </w:p>
          <w:p w:rsidR="008C0EE6" w:rsidRPr="008C0EE6" w:rsidRDefault="008C0EE6" w:rsidP="008C0EE6">
            <w:pPr>
              <w:pStyle w:val="ListParagraph"/>
              <w:numPr>
                <w:ilvl w:val="0"/>
                <w:numId w:val="3"/>
              </w:numPr>
              <w:ind w:right="-90"/>
              <w:rPr>
                <w:szCs w:val="24"/>
              </w:rPr>
            </w:pPr>
            <w:r w:rsidRPr="008C0EE6">
              <w:rPr>
                <w:sz w:val="23"/>
                <w:szCs w:val="23"/>
              </w:rPr>
              <w:t>#19-006: Amy L. Eastman, 40 Hallie Lane, Somers, CT. Appeal of Cease and Desist Order issued by Jennifer Roy, Zoning Enforcement Officer.</w:t>
            </w:r>
          </w:p>
          <w:p w:rsidR="008C0EE6" w:rsidRPr="008C0EE6" w:rsidRDefault="008C0EE6" w:rsidP="008C0EE6">
            <w:pPr>
              <w:pStyle w:val="ListParagraph"/>
              <w:ind w:left="1080" w:right="-90"/>
              <w:rPr>
                <w:szCs w:val="24"/>
              </w:rPr>
            </w:pPr>
            <w:r w:rsidRPr="008C0EE6">
              <w:rPr>
                <w:sz w:val="23"/>
                <w:szCs w:val="23"/>
              </w:rPr>
              <w:t xml:space="preserve"> </w:t>
            </w:r>
          </w:p>
          <w:p w:rsidR="008C0EE6" w:rsidRPr="003B6BCE" w:rsidRDefault="008C0EE6" w:rsidP="008C0EE6">
            <w:pPr>
              <w:pStyle w:val="ListParagraph"/>
              <w:numPr>
                <w:ilvl w:val="0"/>
                <w:numId w:val="3"/>
              </w:numPr>
              <w:ind w:right="-90"/>
              <w:rPr>
                <w:szCs w:val="24"/>
              </w:rPr>
            </w:pPr>
            <w:r w:rsidRPr="008C0EE6">
              <w:rPr>
                <w:sz w:val="23"/>
                <w:szCs w:val="23"/>
              </w:rPr>
              <w:t xml:space="preserve">#19-007: Amy L. Eastman, 42 Hallie Lane, Somers, CT. Appeal of Cease and Desist Order issued by Jennifer Roy, Zoning Enforcement Officer. </w:t>
            </w:r>
          </w:p>
          <w:p w:rsidR="003B6BCE" w:rsidRPr="003B6BCE" w:rsidRDefault="003B6BCE" w:rsidP="003B6BCE">
            <w:pPr>
              <w:pStyle w:val="ListParagraph"/>
              <w:rPr>
                <w:szCs w:val="24"/>
              </w:rPr>
            </w:pPr>
          </w:p>
          <w:p w:rsidR="00450726" w:rsidRDefault="003B6BCE" w:rsidP="00450726">
            <w:pPr>
              <w:pStyle w:val="ListParagraph"/>
              <w:ind w:left="1080" w:right="-90"/>
              <w:rPr>
                <w:szCs w:val="24"/>
              </w:rPr>
            </w:pPr>
            <w:r>
              <w:rPr>
                <w:szCs w:val="24"/>
              </w:rPr>
              <w:t>Chair Hill</w:t>
            </w:r>
            <w:r w:rsidR="000E0345">
              <w:rPr>
                <w:szCs w:val="24"/>
              </w:rPr>
              <w:t>s</w:t>
            </w:r>
            <w:r>
              <w:rPr>
                <w:szCs w:val="24"/>
              </w:rPr>
              <w:t xml:space="preserve"> reads letter from Zoning Enforcement Officer Roy </w:t>
            </w:r>
            <w:r w:rsidR="00450726">
              <w:rPr>
                <w:szCs w:val="24"/>
              </w:rPr>
              <w:t>requesting postponement of the public hearings on ##19-006, 19-007. Doug Stebbins moves to postpone the hearings on the applications to the next scheduled meeting, B.J. Ferro seconds, motion passes unanimously.</w:t>
            </w:r>
          </w:p>
          <w:p w:rsidR="00450726" w:rsidRDefault="00450726" w:rsidP="00450726">
            <w:pPr>
              <w:pStyle w:val="ListParagraph"/>
              <w:ind w:left="1080" w:right="-90"/>
              <w:rPr>
                <w:szCs w:val="24"/>
              </w:rPr>
            </w:pPr>
          </w:p>
          <w:p w:rsidR="008C0EE6" w:rsidRPr="00450726" w:rsidRDefault="008C0EE6" w:rsidP="00450726">
            <w:pPr>
              <w:pStyle w:val="ListParagraph"/>
              <w:numPr>
                <w:ilvl w:val="0"/>
                <w:numId w:val="3"/>
              </w:numPr>
              <w:ind w:right="-90"/>
              <w:rPr>
                <w:szCs w:val="24"/>
              </w:rPr>
            </w:pPr>
            <w:r w:rsidRPr="00450726">
              <w:rPr>
                <w:sz w:val="23"/>
                <w:szCs w:val="23"/>
              </w:rPr>
              <w:t xml:space="preserve">#19-008: Patricia Totman, 673 Main Street, Somers, CT. Seeking a variance from Section 214-98 of the Somers Code concerning accessory structure side and rear yard setback requirements of 25’ (twenty-five feet) to install a 12’x24’ shed 10’ (ten feet) from the side and rear property lines, in the A-1 Residential Zone. </w:t>
            </w:r>
          </w:p>
          <w:p w:rsidR="00450726" w:rsidRDefault="00450726" w:rsidP="00450726">
            <w:pPr>
              <w:ind w:right="-90"/>
              <w:rPr>
                <w:szCs w:val="24"/>
              </w:rPr>
            </w:pPr>
          </w:p>
          <w:p w:rsidR="00450726" w:rsidRPr="00450726" w:rsidRDefault="00450726" w:rsidP="00450726">
            <w:pPr>
              <w:ind w:left="1080" w:right="-90"/>
              <w:rPr>
                <w:szCs w:val="24"/>
              </w:rPr>
            </w:pPr>
            <w:r>
              <w:rPr>
                <w:szCs w:val="24"/>
              </w:rPr>
              <w:t>Proof of notice to abutters provided. Presentation by applicant Patricia Totman regarding her application.  Applicant cited size of the non-conforming lot, location of septic/leach field as hardship</w:t>
            </w:r>
            <w:r w:rsidR="00921DB1">
              <w:rPr>
                <w:szCs w:val="24"/>
              </w:rPr>
              <w:t>.</w:t>
            </w:r>
          </w:p>
          <w:p w:rsidR="008C0EE6" w:rsidRDefault="008C0EE6" w:rsidP="00450726">
            <w:pPr>
              <w:pStyle w:val="Default"/>
            </w:pPr>
          </w:p>
          <w:p w:rsidR="00921DB1" w:rsidRDefault="00921DB1" w:rsidP="00450726">
            <w:pPr>
              <w:pStyle w:val="Default"/>
            </w:pPr>
          </w:p>
          <w:p w:rsidR="00921DB1" w:rsidRPr="00FD284E" w:rsidRDefault="00921DB1" w:rsidP="00450726">
            <w:pPr>
              <w:pStyle w:val="Default"/>
            </w:pPr>
          </w:p>
        </w:tc>
        <w:tc>
          <w:tcPr>
            <w:tcW w:w="810" w:type="dxa"/>
          </w:tcPr>
          <w:p w:rsidR="00FD284E" w:rsidRPr="001C69ED" w:rsidRDefault="00450726" w:rsidP="00FD284E">
            <w:pPr>
              <w:pStyle w:val="ListParagraph"/>
              <w:ind w:left="0" w:right="-90"/>
              <w:rPr>
                <w:szCs w:val="24"/>
              </w:rPr>
            </w:pPr>
            <w:r>
              <w:rPr>
                <w:szCs w:val="24"/>
              </w:rPr>
              <w:t>7:00</w:t>
            </w:r>
          </w:p>
        </w:tc>
      </w:tr>
      <w:tr w:rsidR="00F43EA6" w:rsidTr="001C69ED">
        <w:tc>
          <w:tcPr>
            <w:tcW w:w="900" w:type="dxa"/>
          </w:tcPr>
          <w:p w:rsidR="00F43EA6" w:rsidRDefault="00F43EA6" w:rsidP="00921DB1">
            <w:pPr>
              <w:pStyle w:val="ListParagraph"/>
              <w:numPr>
                <w:ilvl w:val="0"/>
                <w:numId w:val="7"/>
              </w:numPr>
              <w:ind w:right="-90"/>
              <w:rPr>
                <w:szCs w:val="24"/>
                <w:u w:val="single"/>
              </w:rPr>
            </w:pPr>
          </w:p>
        </w:tc>
        <w:tc>
          <w:tcPr>
            <w:tcW w:w="9540" w:type="dxa"/>
          </w:tcPr>
          <w:p w:rsidR="00F43EA6" w:rsidRDefault="00F43EA6" w:rsidP="00FD284E">
            <w:pPr>
              <w:pStyle w:val="ListParagraph"/>
              <w:ind w:left="0" w:right="-90"/>
              <w:rPr>
                <w:szCs w:val="24"/>
              </w:rPr>
            </w:pPr>
            <w:r>
              <w:rPr>
                <w:szCs w:val="24"/>
              </w:rPr>
              <w:t>PUBLIC HEARING DISCUSSION/DECISION</w:t>
            </w:r>
          </w:p>
          <w:p w:rsidR="00921DB1" w:rsidRPr="00921DB1" w:rsidRDefault="00921DB1" w:rsidP="00921DB1">
            <w:pPr>
              <w:ind w:left="720" w:right="-90"/>
              <w:rPr>
                <w:szCs w:val="24"/>
              </w:rPr>
            </w:pPr>
            <w:r w:rsidRPr="00921DB1">
              <w:rPr>
                <w:szCs w:val="24"/>
              </w:rPr>
              <w:t>B.J. Ferro moves to approve application #19-008, Doug Stebbins seconds. Applicant. General discussion among board members, with questions directe</w:t>
            </w:r>
            <w:r w:rsidR="004F1E2E">
              <w:rPr>
                <w:szCs w:val="24"/>
              </w:rPr>
              <w:t>d to Applicant. Motion passes, 4</w:t>
            </w:r>
            <w:r w:rsidRPr="00921DB1">
              <w:rPr>
                <w:szCs w:val="24"/>
              </w:rPr>
              <w:t xml:space="preserve"> in favor (Hills, Ferro, Rockett</w:t>
            </w:r>
            <w:r w:rsidR="000E0345">
              <w:rPr>
                <w:szCs w:val="24"/>
              </w:rPr>
              <w:t>,</w:t>
            </w:r>
            <w:r w:rsidR="004F1E2E">
              <w:rPr>
                <w:szCs w:val="24"/>
              </w:rPr>
              <w:t xml:space="preserve"> Stebbins</w:t>
            </w:r>
            <w:r w:rsidRPr="00921DB1">
              <w:rPr>
                <w:szCs w:val="24"/>
              </w:rPr>
              <w:t>) 1 opposed (Peck).</w:t>
            </w:r>
          </w:p>
          <w:p w:rsidR="00F43EA6" w:rsidRDefault="00F43EA6" w:rsidP="00FD284E">
            <w:pPr>
              <w:pStyle w:val="ListParagraph"/>
              <w:ind w:left="0" w:right="-90"/>
              <w:rPr>
                <w:szCs w:val="24"/>
              </w:rPr>
            </w:pPr>
          </w:p>
        </w:tc>
        <w:tc>
          <w:tcPr>
            <w:tcW w:w="810" w:type="dxa"/>
          </w:tcPr>
          <w:p w:rsidR="00F43EA6" w:rsidRPr="001C69ED" w:rsidRDefault="00F43EA6" w:rsidP="00FD284E">
            <w:pPr>
              <w:pStyle w:val="ListParagraph"/>
              <w:ind w:left="0" w:right="-90"/>
              <w:rPr>
                <w:szCs w:val="24"/>
              </w:rPr>
            </w:pPr>
          </w:p>
        </w:tc>
      </w:tr>
      <w:tr w:rsidR="00921DB1" w:rsidTr="001C69ED">
        <w:tc>
          <w:tcPr>
            <w:tcW w:w="900" w:type="dxa"/>
          </w:tcPr>
          <w:p w:rsidR="00921DB1" w:rsidRDefault="00921DB1" w:rsidP="00921DB1">
            <w:pPr>
              <w:pStyle w:val="ListParagraph"/>
              <w:numPr>
                <w:ilvl w:val="0"/>
                <w:numId w:val="7"/>
              </w:numPr>
              <w:ind w:right="-90"/>
              <w:rPr>
                <w:szCs w:val="24"/>
                <w:u w:val="single"/>
              </w:rPr>
            </w:pPr>
          </w:p>
        </w:tc>
        <w:tc>
          <w:tcPr>
            <w:tcW w:w="9540" w:type="dxa"/>
          </w:tcPr>
          <w:p w:rsidR="00921DB1" w:rsidRDefault="00921DB1" w:rsidP="00F43EA6">
            <w:pPr>
              <w:pStyle w:val="ListParagraph"/>
              <w:ind w:left="0" w:right="-90"/>
              <w:rPr>
                <w:szCs w:val="24"/>
              </w:rPr>
            </w:pPr>
            <w:r>
              <w:rPr>
                <w:szCs w:val="24"/>
              </w:rPr>
              <w:t>OTHER</w:t>
            </w:r>
          </w:p>
          <w:p w:rsidR="00921DB1" w:rsidRDefault="00921DB1" w:rsidP="00921DB1">
            <w:pPr>
              <w:pStyle w:val="ListParagraph"/>
              <w:ind w:right="-90"/>
              <w:rPr>
                <w:szCs w:val="24"/>
              </w:rPr>
            </w:pPr>
            <w:r>
              <w:rPr>
                <w:szCs w:val="24"/>
              </w:rPr>
              <w:t>Susan Peck moves to approve the 2020 meeting schedule as presented, Doug Stebbins seconds, motion passes unanimously.</w:t>
            </w:r>
          </w:p>
          <w:p w:rsidR="00921DB1" w:rsidRDefault="00921DB1" w:rsidP="00921DB1">
            <w:pPr>
              <w:pStyle w:val="ListParagraph"/>
              <w:ind w:right="-90"/>
              <w:rPr>
                <w:szCs w:val="24"/>
              </w:rPr>
            </w:pPr>
          </w:p>
        </w:tc>
        <w:tc>
          <w:tcPr>
            <w:tcW w:w="810" w:type="dxa"/>
          </w:tcPr>
          <w:p w:rsidR="00921DB1" w:rsidRPr="001C69ED" w:rsidRDefault="00921DB1" w:rsidP="00FD284E">
            <w:pPr>
              <w:pStyle w:val="ListParagraph"/>
              <w:ind w:left="0" w:right="-90"/>
              <w:rPr>
                <w:szCs w:val="24"/>
              </w:rPr>
            </w:pPr>
          </w:p>
        </w:tc>
      </w:tr>
      <w:tr w:rsidR="00F43EA6" w:rsidTr="001C69ED">
        <w:tc>
          <w:tcPr>
            <w:tcW w:w="900" w:type="dxa"/>
          </w:tcPr>
          <w:p w:rsidR="00F43EA6" w:rsidRDefault="00F43EA6" w:rsidP="00921DB1">
            <w:pPr>
              <w:pStyle w:val="ListParagraph"/>
              <w:numPr>
                <w:ilvl w:val="0"/>
                <w:numId w:val="7"/>
              </w:numPr>
              <w:ind w:right="-90"/>
              <w:rPr>
                <w:szCs w:val="24"/>
                <w:u w:val="single"/>
              </w:rPr>
            </w:pPr>
          </w:p>
        </w:tc>
        <w:tc>
          <w:tcPr>
            <w:tcW w:w="9540" w:type="dxa"/>
          </w:tcPr>
          <w:p w:rsidR="00921DB1" w:rsidRDefault="00F43EA6" w:rsidP="00F43EA6">
            <w:pPr>
              <w:pStyle w:val="ListParagraph"/>
              <w:ind w:left="0" w:right="-90"/>
              <w:rPr>
                <w:szCs w:val="24"/>
              </w:rPr>
            </w:pPr>
            <w:r>
              <w:rPr>
                <w:szCs w:val="24"/>
              </w:rPr>
              <w:t>UNFINISHED BUSINESS</w:t>
            </w:r>
          </w:p>
          <w:p w:rsidR="00F43EA6" w:rsidRDefault="00921DB1" w:rsidP="00921DB1">
            <w:pPr>
              <w:pStyle w:val="ListParagraph"/>
              <w:ind w:right="-90"/>
              <w:rPr>
                <w:szCs w:val="24"/>
              </w:rPr>
            </w:pPr>
            <w:r>
              <w:rPr>
                <w:szCs w:val="24"/>
              </w:rPr>
              <w:t>None</w:t>
            </w:r>
          </w:p>
          <w:p w:rsidR="00F43EA6" w:rsidRDefault="00F43EA6" w:rsidP="00FD284E">
            <w:pPr>
              <w:pStyle w:val="ListParagraph"/>
              <w:ind w:left="0" w:right="-90"/>
              <w:rPr>
                <w:szCs w:val="24"/>
              </w:rPr>
            </w:pPr>
          </w:p>
        </w:tc>
        <w:tc>
          <w:tcPr>
            <w:tcW w:w="810" w:type="dxa"/>
          </w:tcPr>
          <w:p w:rsidR="00F43EA6" w:rsidRPr="001C69ED" w:rsidRDefault="00F43EA6" w:rsidP="00FD284E">
            <w:pPr>
              <w:pStyle w:val="ListParagraph"/>
              <w:ind w:left="0" w:right="-90"/>
              <w:rPr>
                <w:szCs w:val="24"/>
              </w:rPr>
            </w:pPr>
          </w:p>
        </w:tc>
      </w:tr>
      <w:tr w:rsidR="00FD284E" w:rsidTr="001C69ED">
        <w:tc>
          <w:tcPr>
            <w:tcW w:w="900" w:type="dxa"/>
          </w:tcPr>
          <w:p w:rsidR="00FD284E" w:rsidRDefault="00FD284E" w:rsidP="00921DB1">
            <w:pPr>
              <w:pStyle w:val="ListParagraph"/>
              <w:numPr>
                <w:ilvl w:val="0"/>
                <w:numId w:val="7"/>
              </w:numPr>
              <w:ind w:right="-90"/>
              <w:rPr>
                <w:szCs w:val="24"/>
                <w:u w:val="single"/>
              </w:rPr>
            </w:pPr>
          </w:p>
        </w:tc>
        <w:tc>
          <w:tcPr>
            <w:tcW w:w="9540" w:type="dxa"/>
          </w:tcPr>
          <w:p w:rsidR="003E6DD2" w:rsidRDefault="00FD284E" w:rsidP="00FD284E">
            <w:pPr>
              <w:pStyle w:val="ListParagraph"/>
              <w:ind w:left="0" w:right="-90"/>
              <w:rPr>
                <w:szCs w:val="24"/>
              </w:rPr>
            </w:pPr>
            <w:r>
              <w:rPr>
                <w:szCs w:val="24"/>
              </w:rPr>
              <w:t>CORRESPONDENCE AND BILLS</w:t>
            </w:r>
            <w:r w:rsidR="003E6DD2">
              <w:rPr>
                <w:szCs w:val="24"/>
              </w:rPr>
              <w:t xml:space="preserve"> </w:t>
            </w:r>
          </w:p>
          <w:p w:rsidR="00FD284E" w:rsidRDefault="00921DB1" w:rsidP="003E6DD2">
            <w:pPr>
              <w:pStyle w:val="ListParagraph"/>
              <w:ind w:right="-90"/>
              <w:rPr>
                <w:szCs w:val="24"/>
              </w:rPr>
            </w:pPr>
            <w:r>
              <w:rPr>
                <w:szCs w:val="24"/>
              </w:rPr>
              <w:t>None</w:t>
            </w:r>
          </w:p>
          <w:p w:rsidR="00FD284E" w:rsidRPr="00FD284E" w:rsidRDefault="00FD284E" w:rsidP="00FD284E">
            <w:pPr>
              <w:pStyle w:val="ListParagraph"/>
              <w:ind w:left="0" w:right="-90"/>
              <w:rPr>
                <w:szCs w:val="24"/>
              </w:rPr>
            </w:pPr>
          </w:p>
        </w:tc>
        <w:tc>
          <w:tcPr>
            <w:tcW w:w="810" w:type="dxa"/>
          </w:tcPr>
          <w:p w:rsidR="00FD284E" w:rsidRPr="001C69ED" w:rsidRDefault="00FD284E" w:rsidP="00FD284E">
            <w:pPr>
              <w:pStyle w:val="ListParagraph"/>
              <w:ind w:left="0" w:right="-90"/>
              <w:rPr>
                <w:szCs w:val="24"/>
              </w:rPr>
            </w:pPr>
          </w:p>
        </w:tc>
      </w:tr>
      <w:tr w:rsidR="00FD284E" w:rsidTr="001C69ED">
        <w:tc>
          <w:tcPr>
            <w:tcW w:w="900" w:type="dxa"/>
          </w:tcPr>
          <w:p w:rsidR="00FD284E" w:rsidRDefault="00FD284E" w:rsidP="00921DB1">
            <w:pPr>
              <w:pStyle w:val="ListParagraph"/>
              <w:numPr>
                <w:ilvl w:val="0"/>
                <w:numId w:val="7"/>
              </w:numPr>
              <w:ind w:right="-90"/>
              <w:rPr>
                <w:szCs w:val="24"/>
                <w:u w:val="single"/>
              </w:rPr>
            </w:pPr>
          </w:p>
        </w:tc>
        <w:tc>
          <w:tcPr>
            <w:tcW w:w="9540" w:type="dxa"/>
          </w:tcPr>
          <w:p w:rsidR="00FD284E" w:rsidRDefault="00FD284E" w:rsidP="00FD284E">
            <w:pPr>
              <w:pStyle w:val="ListParagraph"/>
              <w:ind w:left="0" w:right="-90"/>
              <w:rPr>
                <w:szCs w:val="24"/>
              </w:rPr>
            </w:pPr>
            <w:r>
              <w:rPr>
                <w:szCs w:val="24"/>
              </w:rPr>
              <w:t>MINUTES APPROVAL</w:t>
            </w:r>
          </w:p>
          <w:p w:rsidR="00921DB1" w:rsidRDefault="003E6DD2" w:rsidP="003E6DD2">
            <w:pPr>
              <w:pStyle w:val="ListParagraph"/>
              <w:ind w:right="-90"/>
              <w:rPr>
                <w:szCs w:val="24"/>
              </w:rPr>
            </w:pPr>
            <w:r>
              <w:rPr>
                <w:szCs w:val="24"/>
              </w:rPr>
              <w:t>Doug Stebbins moves to approve the minutes of August 13, 2019, B.J. Ferro seconds, motion passes unanimously.</w:t>
            </w:r>
          </w:p>
          <w:p w:rsidR="00FD284E" w:rsidRPr="00FD284E" w:rsidRDefault="00FD284E" w:rsidP="00FD284E">
            <w:pPr>
              <w:pStyle w:val="ListParagraph"/>
              <w:ind w:left="0" w:right="-90"/>
              <w:rPr>
                <w:szCs w:val="24"/>
              </w:rPr>
            </w:pPr>
          </w:p>
        </w:tc>
        <w:tc>
          <w:tcPr>
            <w:tcW w:w="810" w:type="dxa"/>
          </w:tcPr>
          <w:p w:rsidR="00FD284E" w:rsidRPr="001C69ED" w:rsidRDefault="00FD284E" w:rsidP="00FD284E">
            <w:pPr>
              <w:pStyle w:val="ListParagraph"/>
              <w:ind w:left="0" w:right="-90"/>
              <w:rPr>
                <w:szCs w:val="24"/>
              </w:rPr>
            </w:pPr>
          </w:p>
        </w:tc>
      </w:tr>
      <w:tr w:rsidR="00FD284E" w:rsidTr="001C69ED">
        <w:tc>
          <w:tcPr>
            <w:tcW w:w="900" w:type="dxa"/>
          </w:tcPr>
          <w:p w:rsidR="00FD284E" w:rsidRDefault="00FD284E" w:rsidP="00921DB1">
            <w:pPr>
              <w:pStyle w:val="ListParagraph"/>
              <w:numPr>
                <w:ilvl w:val="0"/>
                <w:numId w:val="7"/>
              </w:numPr>
              <w:ind w:right="-90"/>
              <w:rPr>
                <w:szCs w:val="24"/>
                <w:u w:val="single"/>
              </w:rPr>
            </w:pPr>
          </w:p>
        </w:tc>
        <w:tc>
          <w:tcPr>
            <w:tcW w:w="9540" w:type="dxa"/>
          </w:tcPr>
          <w:p w:rsidR="00FD284E" w:rsidRDefault="00FD284E" w:rsidP="00FD284E">
            <w:pPr>
              <w:pStyle w:val="ListParagraph"/>
              <w:ind w:left="0" w:right="-90"/>
              <w:rPr>
                <w:szCs w:val="24"/>
              </w:rPr>
            </w:pPr>
            <w:r>
              <w:rPr>
                <w:szCs w:val="24"/>
              </w:rPr>
              <w:t>ADJOURNMENT</w:t>
            </w:r>
          </w:p>
          <w:p w:rsidR="00FD284E" w:rsidRPr="00FD284E" w:rsidRDefault="003E6DD2" w:rsidP="003E6DD2">
            <w:pPr>
              <w:pStyle w:val="ListParagraph"/>
              <w:ind w:right="-90"/>
              <w:rPr>
                <w:szCs w:val="24"/>
              </w:rPr>
            </w:pPr>
            <w:r>
              <w:rPr>
                <w:szCs w:val="24"/>
              </w:rPr>
              <w:t>Doug Stebbins moves to adjourn, Susan Peck seconds, motion passes unanimously.</w:t>
            </w:r>
          </w:p>
        </w:tc>
        <w:tc>
          <w:tcPr>
            <w:tcW w:w="810" w:type="dxa"/>
          </w:tcPr>
          <w:p w:rsidR="00FD284E" w:rsidRPr="001C69ED" w:rsidRDefault="003E6DD2" w:rsidP="00FD284E">
            <w:pPr>
              <w:pStyle w:val="ListParagraph"/>
              <w:ind w:left="0" w:right="-90"/>
              <w:rPr>
                <w:szCs w:val="24"/>
              </w:rPr>
            </w:pPr>
            <w:r>
              <w:rPr>
                <w:szCs w:val="24"/>
              </w:rPr>
              <w:t>7:15</w:t>
            </w:r>
          </w:p>
        </w:tc>
      </w:tr>
    </w:tbl>
    <w:p w:rsidR="00FD284E" w:rsidRPr="00FD284E" w:rsidRDefault="00FD284E" w:rsidP="00FD284E">
      <w:pPr>
        <w:pStyle w:val="ListParagraph"/>
        <w:ind w:right="-90"/>
        <w:rPr>
          <w:szCs w:val="24"/>
          <w:u w:val="single"/>
        </w:rPr>
      </w:pPr>
    </w:p>
    <w:sectPr w:rsidR="00FD284E" w:rsidRPr="00FD284E" w:rsidSect="001C69ED">
      <w:pgSz w:w="12240" w:h="15840"/>
      <w:pgMar w:top="360" w:right="990" w:bottom="14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50C3B"/>
    <w:multiLevelType w:val="hybridMultilevel"/>
    <w:tmpl w:val="4EACA7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24322"/>
    <w:multiLevelType w:val="hybridMultilevel"/>
    <w:tmpl w:val="BF1644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C321AA"/>
    <w:multiLevelType w:val="hybridMultilevel"/>
    <w:tmpl w:val="E01E9364"/>
    <w:lvl w:ilvl="0" w:tplc="4DB8E1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460637"/>
    <w:multiLevelType w:val="hybridMultilevel"/>
    <w:tmpl w:val="75A8380A"/>
    <w:lvl w:ilvl="0" w:tplc="4DB8E1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22B5EFC"/>
    <w:multiLevelType w:val="hybridMultilevel"/>
    <w:tmpl w:val="7700DFE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A424BD"/>
    <w:multiLevelType w:val="hybridMultilevel"/>
    <w:tmpl w:val="56987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124334"/>
    <w:multiLevelType w:val="hybridMultilevel"/>
    <w:tmpl w:val="CFB289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A46"/>
    <w:rsid w:val="0000168C"/>
    <w:rsid w:val="000E0345"/>
    <w:rsid w:val="001C69ED"/>
    <w:rsid w:val="003B6BCE"/>
    <w:rsid w:val="003D2281"/>
    <w:rsid w:val="003E6DD2"/>
    <w:rsid w:val="00450726"/>
    <w:rsid w:val="004D14CB"/>
    <w:rsid w:val="004F1E2E"/>
    <w:rsid w:val="004F59E4"/>
    <w:rsid w:val="00671EC1"/>
    <w:rsid w:val="006E0A7E"/>
    <w:rsid w:val="00874F1F"/>
    <w:rsid w:val="008C0EE6"/>
    <w:rsid w:val="008F03C5"/>
    <w:rsid w:val="00921DB1"/>
    <w:rsid w:val="00C919E0"/>
    <w:rsid w:val="00D27FC4"/>
    <w:rsid w:val="00DA1BA1"/>
    <w:rsid w:val="00E365F5"/>
    <w:rsid w:val="00E6052F"/>
    <w:rsid w:val="00F43EA6"/>
    <w:rsid w:val="00F73A46"/>
    <w:rsid w:val="00FD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0CFACA-4BE1-42B4-83C4-7D4C4746D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919E0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ListParagraph">
    <w:name w:val="List Paragraph"/>
    <w:basedOn w:val="Normal"/>
    <w:uiPriority w:val="34"/>
    <w:qFormat/>
    <w:rsid w:val="00FD284E"/>
    <w:pPr>
      <w:ind w:left="720"/>
      <w:contextualSpacing/>
    </w:pPr>
  </w:style>
  <w:style w:type="table" w:styleId="TableGrid">
    <w:name w:val="Table Grid"/>
    <w:basedOn w:val="TableNormal"/>
    <w:uiPriority w:val="59"/>
    <w:rsid w:val="00FD2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0EE6"/>
    <w:pPr>
      <w:autoSpaceDE w:val="0"/>
      <w:autoSpaceDN w:val="0"/>
      <w:adjustRightInd w:val="0"/>
    </w:pPr>
    <w:rPr>
      <w:rFonts w:ascii="Garamond" w:hAnsi="Garamond" w:cs="Garamond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Vernon Public Schools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Rockett, Andrew</dc:creator>
  <cp:lastModifiedBy>Jennifer Roy</cp:lastModifiedBy>
  <cp:revision>2</cp:revision>
  <dcterms:created xsi:type="dcterms:W3CDTF">2019-11-14T14:39:00Z</dcterms:created>
  <dcterms:modified xsi:type="dcterms:W3CDTF">2019-11-14T14:39:00Z</dcterms:modified>
</cp:coreProperties>
</file>